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FC" w:rsidRPr="00374A41" w:rsidRDefault="00B77CFC" w:rsidP="00374A41">
      <w:pPr>
        <w:jc w:val="center"/>
        <w:rPr>
          <w:rFonts w:ascii="Arial" w:hAnsi="Arial" w:cs="Arial"/>
          <w:b/>
          <w:sz w:val="24"/>
          <w:szCs w:val="24"/>
        </w:rPr>
      </w:pPr>
      <w:r w:rsidRPr="00374A41">
        <w:rPr>
          <w:rFonts w:ascii="Arial" w:hAnsi="Arial" w:cs="Arial"/>
          <w:b/>
          <w:sz w:val="24"/>
          <w:szCs w:val="24"/>
        </w:rPr>
        <w:t>BASIN DUYURUSU</w:t>
      </w:r>
    </w:p>
    <w:p w:rsidR="00B77CFC" w:rsidRPr="00374A41" w:rsidRDefault="00B77CFC" w:rsidP="00374A41">
      <w:pPr>
        <w:jc w:val="center"/>
        <w:rPr>
          <w:rFonts w:ascii="Arial" w:hAnsi="Arial" w:cs="Arial"/>
          <w:b/>
          <w:sz w:val="24"/>
          <w:szCs w:val="24"/>
        </w:rPr>
      </w:pPr>
      <w:r w:rsidRPr="00374A41">
        <w:rPr>
          <w:rFonts w:ascii="Arial" w:hAnsi="Arial" w:cs="Arial"/>
          <w:b/>
          <w:sz w:val="24"/>
          <w:szCs w:val="24"/>
        </w:rPr>
        <w:t>YILIN İLK İHRACAT RAKAMLARI SAKARYA’DA AÇIKLANDI</w:t>
      </w:r>
    </w:p>
    <w:p w:rsidR="00471565" w:rsidRDefault="009E63BE" w:rsidP="00BC7D20">
      <w:pPr>
        <w:jc w:val="both"/>
        <w:rPr>
          <w:rFonts w:ascii="Arial" w:hAnsi="Arial" w:cs="Arial"/>
          <w:sz w:val="24"/>
          <w:szCs w:val="24"/>
        </w:rPr>
      </w:pPr>
      <w:r w:rsidRPr="009E63BE">
        <w:rPr>
          <w:rFonts w:ascii="Arial" w:hAnsi="Arial" w:cs="Arial"/>
          <w:sz w:val="24"/>
          <w:szCs w:val="24"/>
        </w:rPr>
        <w:t>Yılın ilk ayına ilişkin ihracat rakamları</w:t>
      </w:r>
      <w:r w:rsidR="00471565" w:rsidRPr="00471565">
        <w:rPr>
          <w:rFonts w:ascii="Arial" w:hAnsi="Arial" w:cs="Arial"/>
          <w:sz w:val="24"/>
          <w:szCs w:val="24"/>
        </w:rPr>
        <w:t xml:space="preserve"> Türkiye İhracatçılar Meclisi</w:t>
      </w:r>
      <w:r w:rsidR="00471565">
        <w:rPr>
          <w:rFonts w:ascii="Arial" w:hAnsi="Arial" w:cs="Arial"/>
          <w:sz w:val="24"/>
          <w:szCs w:val="24"/>
        </w:rPr>
        <w:t xml:space="preserve"> tarafından Sakarya’da açıklandı.</w:t>
      </w:r>
    </w:p>
    <w:p w:rsidR="006D734F" w:rsidRDefault="006D734F" w:rsidP="006D734F">
      <w:pPr>
        <w:jc w:val="both"/>
        <w:rPr>
          <w:rFonts w:ascii="Arial" w:hAnsi="Arial" w:cs="Arial"/>
          <w:sz w:val="24"/>
          <w:szCs w:val="24"/>
        </w:rPr>
      </w:pPr>
      <w:r w:rsidRPr="006D734F">
        <w:rPr>
          <w:rFonts w:ascii="Arial" w:hAnsi="Arial" w:cs="Arial"/>
          <w:sz w:val="24"/>
          <w:szCs w:val="24"/>
        </w:rPr>
        <w:t>Türkiye İhracatçılar Meclisi, Ocak ayı ihracat rakamlarını Sakarya'daki Toyota fabrikasında açıkladı.</w:t>
      </w:r>
    </w:p>
    <w:p w:rsidR="00C24426" w:rsidRDefault="00C24426" w:rsidP="006D734F">
      <w:pPr>
        <w:jc w:val="both"/>
        <w:rPr>
          <w:rFonts w:ascii="Arial" w:hAnsi="Arial" w:cs="Arial"/>
          <w:sz w:val="24"/>
          <w:szCs w:val="24"/>
        </w:rPr>
      </w:pPr>
      <w:r>
        <w:rPr>
          <w:rFonts w:ascii="Arial" w:hAnsi="Arial" w:cs="Arial"/>
          <w:sz w:val="24"/>
          <w:szCs w:val="24"/>
        </w:rPr>
        <w:t>TİM Başkanı Mehmet Büyükekşi</w:t>
      </w:r>
      <w:r w:rsidR="0068064C">
        <w:rPr>
          <w:rFonts w:ascii="Arial" w:hAnsi="Arial" w:cs="Arial"/>
          <w:sz w:val="24"/>
          <w:szCs w:val="24"/>
        </w:rPr>
        <w:t xml:space="preserve"> ve </w:t>
      </w:r>
      <w:r w:rsidR="0068064C" w:rsidRPr="0068064C">
        <w:rPr>
          <w:rFonts w:ascii="Arial" w:hAnsi="Arial" w:cs="Arial"/>
          <w:sz w:val="24"/>
          <w:szCs w:val="24"/>
        </w:rPr>
        <w:t>Otomotiv Endüstrisi İhracatçıları Birliği Yönetim Kurulu Başkanı Orhan Sabuncu</w:t>
      </w:r>
      <w:r w:rsidR="0068064C">
        <w:rPr>
          <w:rFonts w:ascii="Arial" w:hAnsi="Arial" w:cs="Arial"/>
          <w:sz w:val="24"/>
          <w:szCs w:val="24"/>
        </w:rPr>
        <w:t>’nun</w:t>
      </w:r>
      <w:r>
        <w:rPr>
          <w:rFonts w:ascii="Arial" w:hAnsi="Arial" w:cs="Arial"/>
          <w:sz w:val="24"/>
          <w:szCs w:val="24"/>
        </w:rPr>
        <w:t xml:space="preserve"> katılımı ile gerçekleştirilen programa </w:t>
      </w:r>
      <w:r w:rsidR="00C676E2">
        <w:rPr>
          <w:rFonts w:ascii="Arial" w:hAnsi="Arial" w:cs="Arial"/>
          <w:sz w:val="24"/>
          <w:szCs w:val="24"/>
        </w:rPr>
        <w:t>T</w:t>
      </w:r>
      <w:bookmarkStart w:id="0" w:name="_GoBack"/>
      <w:bookmarkEnd w:id="0"/>
      <w:r w:rsidRPr="00C24426">
        <w:rPr>
          <w:rFonts w:ascii="Arial" w:hAnsi="Arial" w:cs="Arial"/>
          <w:sz w:val="24"/>
          <w:szCs w:val="24"/>
        </w:rPr>
        <w:t xml:space="preserve">oyota Otomotiv Sanayi Türkiye Genel Müdürü ve Üst Yöneticisi (CEO) </w:t>
      </w:r>
      <w:proofErr w:type="spellStart"/>
      <w:r w:rsidRPr="00C24426">
        <w:rPr>
          <w:rFonts w:ascii="Arial" w:hAnsi="Arial" w:cs="Arial"/>
          <w:sz w:val="24"/>
          <w:szCs w:val="24"/>
        </w:rPr>
        <w:t>Hirosh</w:t>
      </w:r>
      <w:r>
        <w:rPr>
          <w:rFonts w:ascii="Arial" w:hAnsi="Arial" w:cs="Arial"/>
          <w:sz w:val="24"/>
          <w:szCs w:val="24"/>
        </w:rPr>
        <w:t>i</w:t>
      </w:r>
      <w:proofErr w:type="spellEnd"/>
      <w:r>
        <w:rPr>
          <w:rFonts w:ascii="Arial" w:hAnsi="Arial" w:cs="Arial"/>
          <w:sz w:val="24"/>
          <w:szCs w:val="24"/>
        </w:rPr>
        <w:t xml:space="preserve"> </w:t>
      </w:r>
      <w:proofErr w:type="spellStart"/>
      <w:r>
        <w:rPr>
          <w:rFonts w:ascii="Arial" w:hAnsi="Arial" w:cs="Arial"/>
          <w:sz w:val="24"/>
          <w:szCs w:val="24"/>
        </w:rPr>
        <w:t>Kato</w:t>
      </w:r>
      <w:proofErr w:type="spellEnd"/>
      <w:r>
        <w:rPr>
          <w:rFonts w:ascii="Arial" w:hAnsi="Arial" w:cs="Arial"/>
          <w:sz w:val="24"/>
          <w:szCs w:val="24"/>
        </w:rPr>
        <w:t xml:space="preserve"> ve SATSO Yönetim Kurulu Başkanı Mahmut Kösemusul ev sahipliği yaptı. </w:t>
      </w:r>
    </w:p>
    <w:p w:rsidR="007147DF" w:rsidRDefault="007147DF" w:rsidP="006D734F">
      <w:pPr>
        <w:jc w:val="both"/>
        <w:rPr>
          <w:rFonts w:ascii="Arial" w:hAnsi="Arial" w:cs="Arial"/>
          <w:sz w:val="24"/>
          <w:szCs w:val="24"/>
        </w:rPr>
      </w:pPr>
      <w:r w:rsidRPr="007147DF">
        <w:rPr>
          <w:rFonts w:ascii="Arial" w:hAnsi="Arial" w:cs="Arial"/>
          <w:sz w:val="24"/>
          <w:szCs w:val="24"/>
        </w:rPr>
        <w:t>Türkiye İhracatçılar Meclisi (TİM) verilerine göre, Ocak ayında ihracat geçen yılın aynı ayına göre yüzde 16,3 artarak 12 milyar 198 milyon dolar olarak gerçekleşti. Böylece 2018 Ocak ayı, ihracat tarihindeki en yüksek 3. Ocak ayı oldu. Son 12 aylık ihracat da yüzde 10,1 artarak 158 milyar 4 milyon dolara ulaşırken, miktar bazında ihracat ise Ocak'ta yüzde 9,8 yükselişle 9,7 milyon tona çıktı.</w:t>
      </w:r>
    </w:p>
    <w:p w:rsidR="007147DF" w:rsidRPr="00E5027A" w:rsidRDefault="006435AD" w:rsidP="006D734F">
      <w:pPr>
        <w:jc w:val="both"/>
        <w:rPr>
          <w:rFonts w:ascii="Arial" w:hAnsi="Arial" w:cs="Arial"/>
          <w:b/>
          <w:sz w:val="24"/>
          <w:szCs w:val="24"/>
        </w:rPr>
      </w:pPr>
      <w:r w:rsidRPr="006435AD">
        <w:rPr>
          <w:rFonts w:ascii="Arial" w:hAnsi="Arial" w:cs="Arial"/>
          <w:b/>
          <w:sz w:val="24"/>
          <w:szCs w:val="24"/>
        </w:rPr>
        <w:t xml:space="preserve">TİM tarafından açıklanan verilere göre </w:t>
      </w:r>
      <w:r w:rsidR="003C5062" w:rsidRPr="00E5027A">
        <w:rPr>
          <w:rFonts w:ascii="Arial" w:hAnsi="Arial" w:cs="Arial"/>
          <w:b/>
          <w:sz w:val="24"/>
          <w:szCs w:val="24"/>
        </w:rPr>
        <w:t xml:space="preserve">Sakarya Ocak ayı ihracatı geçen yılın aynı ayına göre kıyaslandığında yüzde </w:t>
      </w:r>
      <w:r w:rsidR="00B77CFC" w:rsidRPr="00E5027A">
        <w:rPr>
          <w:rFonts w:ascii="Arial" w:hAnsi="Arial" w:cs="Arial"/>
          <w:b/>
          <w:sz w:val="24"/>
          <w:szCs w:val="24"/>
        </w:rPr>
        <w:t>4.18</w:t>
      </w:r>
      <w:r w:rsidR="003C5062" w:rsidRPr="00E5027A">
        <w:rPr>
          <w:rFonts w:ascii="Arial" w:hAnsi="Arial" w:cs="Arial"/>
          <w:b/>
          <w:sz w:val="24"/>
          <w:szCs w:val="24"/>
        </w:rPr>
        <w:t xml:space="preserve"> artış gösteren Sakarya’nın ihracat performansı 472 milyon 339 bin dolarla yükselmeye devam ediyor. Sakarya, Ocak rakamlarıyla en çok ihracat yapan ilk 10 il arasında 7.  sırada yer alırken, 24 sektörde yaklaşık 120 ülkeye ihracat gerçekleştirildi. </w:t>
      </w:r>
    </w:p>
    <w:p w:rsidR="00350E3E" w:rsidRPr="00350E3E" w:rsidRDefault="00350E3E" w:rsidP="00350E3E">
      <w:pPr>
        <w:jc w:val="both"/>
        <w:rPr>
          <w:rFonts w:ascii="Arial" w:hAnsi="Arial" w:cs="Arial"/>
          <w:sz w:val="24"/>
          <w:szCs w:val="24"/>
        </w:rPr>
      </w:pPr>
      <w:r w:rsidRPr="00350E3E">
        <w:rPr>
          <w:rFonts w:ascii="Arial" w:hAnsi="Arial" w:cs="Arial"/>
          <w:sz w:val="24"/>
          <w:szCs w:val="24"/>
        </w:rPr>
        <w:t>İhracat rakamlarının açıklandığı programda konuşan Sakarya Ticaret ve Sanayi Odası Yönetim Kurulu Başkanı Mahmut Kösemusul gerçekleştirdi.</w:t>
      </w:r>
    </w:p>
    <w:p w:rsidR="00350E3E" w:rsidRPr="00350E3E" w:rsidRDefault="00350E3E" w:rsidP="00350E3E">
      <w:pPr>
        <w:jc w:val="both"/>
        <w:rPr>
          <w:rFonts w:ascii="Arial" w:hAnsi="Arial" w:cs="Arial"/>
          <w:sz w:val="24"/>
          <w:szCs w:val="24"/>
        </w:rPr>
      </w:pPr>
      <w:r w:rsidRPr="00350E3E">
        <w:rPr>
          <w:rFonts w:ascii="Arial" w:hAnsi="Arial" w:cs="Arial"/>
          <w:sz w:val="24"/>
          <w:szCs w:val="24"/>
        </w:rPr>
        <w:t>Başkan Kösemusul konuşmasında şunları dile getirdi:</w:t>
      </w:r>
    </w:p>
    <w:p w:rsidR="00350E3E" w:rsidRPr="00350E3E" w:rsidRDefault="00350E3E" w:rsidP="00350E3E">
      <w:pPr>
        <w:jc w:val="both"/>
        <w:rPr>
          <w:rFonts w:ascii="Arial" w:hAnsi="Arial" w:cs="Arial"/>
          <w:sz w:val="24"/>
          <w:szCs w:val="24"/>
          <w:lang w:val="en-US"/>
        </w:rPr>
      </w:pPr>
      <w:r w:rsidRPr="00350E3E">
        <w:rPr>
          <w:rFonts w:ascii="Arial" w:hAnsi="Arial" w:cs="Arial"/>
          <w:sz w:val="24"/>
          <w:szCs w:val="24"/>
          <w:lang w:val="en-US"/>
        </w:rPr>
        <w:t>“</w:t>
      </w:r>
      <w:proofErr w:type="spellStart"/>
      <w:r w:rsidRPr="00350E3E">
        <w:rPr>
          <w:rFonts w:ascii="Arial" w:hAnsi="Arial" w:cs="Arial"/>
          <w:sz w:val="24"/>
          <w:szCs w:val="24"/>
          <w:lang w:val="en-US"/>
        </w:rPr>
        <w:t>Türkiye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İhracatçılar</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Meclisi’nin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kıymetli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başkanı</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Sn</w:t>
      </w:r>
      <w:proofErr w:type="spellEnd"/>
      <w:r w:rsidRPr="00350E3E">
        <w:rPr>
          <w:rFonts w:ascii="Arial" w:hAnsi="Arial" w:cs="Arial"/>
          <w:sz w:val="24"/>
          <w:szCs w:val="24"/>
          <w:lang w:val="en-US"/>
        </w:rPr>
        <w:t xml:space="preserve">. Mehmet </w:t>
      </w:r>
      <w:proofErr w:type="spellStart"/>
      <w:r w:rsidRPr="00350E3E">
        <w:rPr>
          <w:rFonts w:ascii="Arial" w:hAnsi="Arial" w:cs="Arial"/>
          <w:sz w:val="24"/>
          <w:szCs w:val="24"/>
          <w:lang w:val="en-US"/>
        </w:rPr>
        <w:t>Büyükekşi</w:t>
      </w:r>
      <w:proofErr w:type="spellEnd"/>
      <w:r w:rsidRPr="00350E3E">
        <w:rPr>
          <w:rFonts w:ascii="Arial" w:hAnsi="Arial" w:cs="Arial"/>
          <w:sz w:val="24"/>
          <w:szCs w:val="24"/>
          <w:lang w:val="en-US"/>
        </w:rPr>
        <w:t xml:space="preserve"> ve </w:t>
      </w:r>
      <w:proofErr w:type="spellStart"/>
      <w:r w:rsidRPr="00350E3E">
        <w:rPr>
          <w:rFonts w:ascii="Arial" w:hAnsi="Arial" w:cs="Arial"/>
          <w:sz w:val="24"/>
          <w:szCs w:val="24"/>
          <w:lang w:val="en-US"/>
        </w:rPr>
        <w:t>ekibini</w:t>
      </w:r>
      <w:proofErr w:type="spellEnd"/>
      <w:r w:rsidRPr="00350E3E">
        <w:rPr>
          <w:rFonts w:ascii="Arial" w:hAnsi="Arial" w:cs="Arial"/>
          <w:sz w:val="24"/>
          <w:szCs w:val="24"/>
          <w:lang w:val="en-US"/>
        </w:rPr>
        <w:t xml:space="preserve"> son </w:t>
      </w:r>
      <w:proofErr w:type="spellStart"/>
      <w:r w:rsidRPr="00350E3E">
        <w:rPr>
          <w:rFonts w:ascii="Arial" w:hAnsi="Arial" w:cs="Arial"/>
          <w:sz w:val="24"/>
          <w:szCs w:val="24"/>
          <w:lang w:val="en-US"/>
        </w:rPr>
        <w:t>zamanların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ihracat</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artışı</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rekortmeni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Sakarya’mızın</w:t>
      </w:r>
      <w:proofErr w:type="spellEnd"/>
      <w:r w:rsidRPr="00350E3E">
        <w:rPr>
          <w:rFonts w:ascii="Arial" w:hAnsi="Arial" w:cs="Arial"/>
          <w:sz w:val="24"/>
          <w:szCs w:val="24"/>
          <w:lang w:val="en-US"/>
        </w:rPr>
        <w:t xml:space="preserve"> en </w:t>
      </w:r>
      <w:proofErr w:type="spellStart"/>
      <w:r w:rsidRPr="00350E3E">
        <w:rPr>
          <w:rFonts w:ascii="Arial" w:hAnsi="Arial" w:cs="Arial"/>
          <w:sz w:val="24"/>
          <w:szCs w:val="24"/>
          <w:lang w:val="en-US"/>
        </w:rPr>
        <w:t>önemli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değeri</w:t>
      </w:r>
      <w:proofErr w:type="spellEnd"/>
      <w:r w:rsidRPr="00350E3E">
        <w:rPr>
          <w:rFonts w:ascii="Arial" w:hAnsi="Arial" w:cs="Arial"/>
          <w:sz w:val="24"/>
          <w:szCs w:val="24"/>
          <w:lang w:val="en-US"/>
        </w:rPr>
        <w:t xml:space="preserve"> Toyota </w:t>
      </w:r>
      <w:proofErr w:type="spellStart"/>
      <w:r w:rsidRPr="00350E3E">
        <w:rPr>
          <w:rFonts w:ascii="Arial" w:hAnsi="Arial" w:cs="Arial"/>
          <w:sz w:val="24"/>
          <w:szCs w:val="24"/>
          <w:lang w:val="en-US"/>
        </w:rPr>
        <w:t>Türkiye’de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görmekten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mutluluk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duyduğumu</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belirtmek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isterim</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hoş</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geldiniz</w:t>
      </w:r>
      <w:proofErr w:type="spellEnd"/>
      <w:r w:rsidRPr="00350E3E">
        <w:rPr>
          <w:rFonts w:ascii="Arial" w:hAnsi="Arial" w:cs="Arial"/>
          <w:sz w:val="24"/>
          <w:szCs w:val="24"/>
          <w:lang w:val="en-US"/>
        </w:rPr>
        <w:t xml:space="preserve">. </w:t>
      </w:r>
    </w:p>
    <w:p w:rsidR="00350E3E" w:rsidRPr="00350E3E" w:rsidRDefault="00350E3E" w:rsidP="00350E3E">
      <w:pPr>
        <w:jc w:val="both"/>
        <w:rPr>
          <w:rFonts w:ascii="Arial" w:hAnsi="Arial" w:cs="Arial"/>
          <w:sz w:val="24"/>
          <w:szCs w:val="24"/>
          <w:lang w:val="en-US"/>
        </w:rPr>
      </w:pPr>
      <w:proofErr w:type="gramStart"/>
      <w:r w:rsidRPr="00350E3E">
        <w:rPr>
          <w:rFonts w:ascii="Arial" w:hAnsi="Arial" w:cs="Arial"/>
          <w:sz w:val="24"/>
          <w:szCs w:val="24"/>
          <w:lang w:val="en-US"/>
        </w:rPr>
        <w:t xml:space="preserve">Sakarya Ticaret ve Sanayi Odası </w:t>
      </w:r>
      <w:proofErr w:type="spellStart"/>
      <w:r w:rsidRPr="00350E3E">
        <w:rPr>
          <w:rFonts w:ascii="Arial" w:hAnsi="Arial" w:cs="Arial"/>
          <w:sz w:val="24"/>
          <w:szCs w:val="24"/>
          <w:lang w:val="en-US"/>
        </w:rPr>
        <w:t>olarak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kaliteli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eğitim</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katma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değerli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güçlü</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üretim</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nitelikli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istihdam</w:t>
      </w:r>
      <w:proofErr w:type="spellEnd"/>
      <w:r w:rsidRPr="00350E3E">
        <w:rPr>
          <w:rFonts w:ascii="Arial" w:hAnsi="Arial" w:cs="Arial"/>
          <w:sz w:val="24"/>
          <w:szCs w:val="24"/>
          <w:lang w:val="en-US"/>
        </w:rPr>
        <w:t xml:space="preserve"> ve </w:t>
      </w:r>
      <w:proofErr w:type="spellStart"/>
      <w:r w:rsidRPr="00350E3E">
        <w:rPr>
          <w:rFonts w:ascii="Arial" w:hAnsi="Arial" w:cs="Arial"/>
          <w:sz w:val="24"/>
          <w:szCs w:val="24"/>
          <w:lang w:val="en-US"/>
        </w:rPr>
        <w:t>yüksek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ihracat</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hedefi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doğrultusunda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çalışmalarımızı</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sürdürüyoruz</w:t>
      </w:r>
      <w:proofErr w:type="spellEnd"/>
      <w:r w:rsidRPr="00350E3E">
        <w:rPr>
          <w:rFonts w:ascii="Arial" w:hAnsi="Arial" w:cs="Arial"/>
          <w:sz w:val="24"/>
          <w:szCs w:val="24"/>
          <w:lang w:val="en-US"/>
        </w:rPr>
        <w:t>.</w:t>
      </w:r>
      <w:proofErr w:type="gramEnd"/>
    </w:p>
    <w:p w:rsidR="00350E3E" w:rsidRPr="00350E3E" w:rsidRDefault="00350E3E" w:rsidP="00350E3E">
      <w:pPr>
        <w:jc w:val="both"/>
        <w:rPr>
          <w:rFonts w:ascii="Arial" w:hAnsi="Arial" w:cs="Arial"/>
          <w:sz w:val="24"/>
          <w:szCs w:val="24"/>
          <w:lang w:val="en-US"/>
        </w:rPr>
      </w:pPr>
      <w:proofErr w:type="spellStart"/>
      <w:r w:rsidRPr="00350E3E">
        <w:rPr>
          <w:rFonts w:ascii="Arial" w:hAnsi="Arial" w:cs="Arial"/>
          <w:sz w:val="24"/>
          <w:szCs w:val="24"/>
          <w:lang w:val="en-US"/>
        </w:rPr>
        <w:t>Özellikle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otomotiv</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sektöründe</w:t>
      </w:r>
      <w:proofErr w:type="spellEnd"/>
      <w:r w:rsidRPr="00350E3E">
        <w:rPr>
          <w:rFonts w:ascii="Arial" w:hAnsi="Arial" w:cs="Arial"/>
          <w:sz w:val="24"/>
          <w:szCs w:val="24"/>
          <w:lang w:val="en-US"/>
        </w:rPr>
        <w:t xml:space="preserve"> 100 </w:t>
      </w:r>
      <w:proofErr w:type="spellStart"/>
      <w:r w:rsidRPr="00350E3E">
        <w:rPr>
          <w:rFonts w:ascii="Arial" w:hAnsi="Arial" w:cs="Arial"/>
          <w:sz w:val="24"/>
          <w:szCs w:val="24"/>
          <w:lang w:val="en-US"/>
        </w:rPr>
        <w:t>yıllık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nitelikli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istihdam</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tecrübemizle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savunma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sanayiinde</w:t>
      </w:r>
      <w:proofErr w:type="spellEnd"/>
      <w:r w:rsidRPr="00350E3E">
        <w:rPr>
          <w:rFonts w:ascii="Arial" w:hAnsi="Arial" w:cs="Arial"/>
          <w:sz w:val="24"/>
          <w:szCs w:val="24"/>
          <w:lang w:val="en-US"/>
        </w:rPr>
        <w:t xml:space="preserve"> ve </w:t>
      </w:r>
      <w:proofErr w:type="spellStart"/>
      <w:r w:rsidRPr="00350E3E">
        <w:rPr>
          <w:rFonts w:ascii="Arial" w:hAnsi="Arial" w:cs="Arial"/>
          <w:sz w:val="24"/>
          <w:szCs w:val="24"/>
          <w:lang w:val="en-US"/>
        </w:rPr>
        <w:t>diğer</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ana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sektörlerde</w:t>
      </w:r>
      <w:proofErr w:type="spellEnd"/>
      <w:r w:rsidRPr="00350E3E">
        <w:rPr>
          <w:rFonts w:ascii="Arial" w:hAnsi="Arial" w:cs="Arial"/>
          <w:sz w:val="24"/>
          <w:szCs w:val="24"/>
          <w:lang w:val="en-US"/>
        </w:rPr>
        <w:t xml:space="preserve"> dev </w:t>
      </w:r>
      <w:proofErr w:type="spellStart"/>
      <w:r w:rsidRPr="00350E3E">
        <w:rPr>
          <w:rFonts w:ascii="Arial" w:hAnsi="Arial" w:cs="Arial"/>
          <w:sz w:val="24"/>
          <w:szCs w:val="24"/>
          <w:lang w:val="en-US"/>
        </w:rPr>
        <w:t>firmaların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şehrimizde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olması</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kümelenme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çalışmalarımız</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neticesinde</w:t>
      </w:r>
      <w:proofErr w:type="spellEnd"/>
      <w:r w:rsidRPr="00350E3E">
        <w:rPr>
          <w:rFonts w:ascii="Arial" w:hAnsi="Arial" w:cs="Arial"/>
          <w:sz w:val="24"/>
          <w:szCs w:val="24"/>
          <w:lang w:val="en-US"/>
        </w:rPr>
        <w:t xml:space="preserve"> firma </w:t>
      </w:r>
      <w:proofErr w:type="spellStart"/>
      <w:r w:rsidRPr="00350E3E">
        <w:rPr>
          <w:rFonts w:ascii="Arial" w:hAnsi="Arial" w:cs="Arial"/>
          <w:sz w:val="24"/>
          <w:szCs w:val="24"/>
          <w:lang w:val="en-US"/>
        </w:rPr>
        <w:t>sayımızın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artması</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lojistik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avantajımızın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Karasu</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Limanımızın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devreye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girmesiyle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inşaallah</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hedeflerine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ulaşan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bir</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Sakarya’yı</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kısa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zamanda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göreceğimize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inanıyorum</w:t>
      </w:r>
      <w:proofErr w:type="spellEnd"/>
      <w:r w:rsidRPr="00350E3E">
        <w:rPr>
          <w:rFonts w:ascii="Arial" w:hAnsi="Arial" w:cs="Arial"/>
          <w:sz w:val="24"/>
          <w:szCs w:val="24"/>
          <w:lang w:val="en-US"/>
        </w:rPr>
        <w:t xml:space="preserve">. </w:t>
      </w:r>
    </w:p>
    <w:p w:rsidR="00350E3E" w:rsidRPr="00350E3E" w:rsidRDefault="00350E3E" w:rsidP="00350E3E">
      <w:pPr>
        <w:jc w:val="both"/>
        <w:rPr>
          <w:rFonts w:ascii="Arial" w:hAnsi="Arial" w:cs="Arial"/>
          <w:sz w:val="24"/>
          <w:szCs w:val="24"/>
          <w:lang w:val="en-US"/>
        </w:rPr>
      </w:pPr>
      <w:proofErr w:type="spellStart"/>
      <w:proofErr w:type="gramStart"/>
      <w:r w:rsidRPr="00350E3E">
        <w:rPr>
          <w:rFonts w:ascii="Arial" w:hAnsi="Arial" w:cs="Arial"/>
          <w:sz w:val="24"/>
          <w:szCs w:val="24"/>
          <w:lang w:val="en-US"/>
        </w:rPr>
        <w:lastRenderedPageBreak/>
        <w:t>Dünyada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fark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oluşturmuş</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sıfır</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hata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ile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üretim</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yapan</w:t>
      </w:r>
      <w:proofErr w:type="spellEnd"/>
      <w:r w:rsidRPr="00350E3E">
        <w:rPr>
          <w:rFonts w:ascii="Arial" w:hAnsi="Arial" w:cs="Arial"/>
          <w:sz w:val="24"/>
          <w:szCs w:val="24"/>
          <w:lang w:val="en-US"/>
        </w:rPr>
        <w:t xml:space="preserve"> Toyota </w:t>
      </w:r>
      <w:proofErr w:type="spellStart"/>
      <w:r w:rsidRPr="00350E3E">
        <w:rPr>
          <w:rFonts w:ascii="Arial" w:hAnsi="Arial" w:cs="Arial"/>
          <w:sz w:val="24"/>
          <w:szCs w:val="24"/>
          <w:lang w:val="en-US"/>
        </w:rPr>
        <w:t>Türkiye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bizim</w:t>
      </w:r>
      <w:proofErr w:type="spellEnd"/>
      <w:r w:rsidRPr="00350E3E">
        <w:rPr>
          <w:rFonts w:ascii="Arial" w:hAnsi="Arial" w:cs="Arial"/>
          <w:sz w:val="24"/>
          <w:szCs w:val="24"/>
          <w:lang w:val="en-US"/>
        </w:rPr>
        <w:t xml:space="preserve"> en </w:t>
      </w:r>
      <w:proofErr w:type="spellStart"/>
      <w:r w:rsidRPr="00350E3E">
        <w:rPr>
          <w:rFonts w:ascii="Arial" w:hAnsi="Arial" w:cs="Arial"/>
          <w:sz w:val="24"/>
          <w:szCs w:val="24"/>
          <w:lang w:val="en-US"/>
        </w:rPr>
        <w:t>büyük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değerimizdir</w:t>
      </w:r>
      <w:proofErr w:type="spellEnd"/>
      <w:r w:rsidRPr="00350E3E">
        <w:rPr>
          <w:rFonts w:ascii="Arial" w:hAnsi="Arial" w:cs="Arial"/>
          <w:sz w:val="24"/>
          <w:szCs w:val="24"/>
          <w:lang w:val="en-US"/>
        </w:rPr>
        <w:t>.</w:t>
      </w:r>
      <w:proofErr w:type="gramEnd"/>
      <w:r w:rsidRPr="00350E3E">
        <w:rPr>
          <w:rFonts w:ascii="Arial" w:hAnsi="Arial" w:cs="Arial"/>
          <w:sz w:val="24"/>
          <w:szCs w:val="24"/>
          <w:lang w:val="en-US"/>
        </w:rPr>
        <w:t xml:space="preserve"> </w:t>
      </w:r>
      <w:proofErr w:type="spellStart"/>
      <w:r w:rsidRPr="00350E3E">
        <w:rPr>
          <w:rFonts w:ascii="Arial" w:hAnsi="Arial" w:cs="Arial"/>
          <w:sz w:val="24"/>
          <w:szCs w:val="24"/>
          <w:lang w:val="en-US"/>
        </w:rPr>
        <w:t>Sn</w:t>
      </w:r>
      <w:proofErr w:type="spellEnd"/>
      <w:r w:rsidRPr="00350E3E">
        <w:rPr>
          <w:rFonts w:ascii="Arial" w:hAnsi="Arial" w:cs="Arial"/>
          <w:sz w:val="24"/>
          <w:szCs w:val="24"/>
          <w:lang w:val="en-US"/>
        </w:rPr>
        <w:t xml:space="preserve">. Hiroshi Kato ve </w:t>
      </w:r>
      <w:proofErr w:type="spellStart"/>
      <w:r w:rsidRPr="00350E3E">
        <w:rPr>
          <w:rFonts w:ascii="Arial" w:hAnsi="Arial" w:cs="Arial"/>
          <w:sz w:val="24"/>
          <w:szCs w:val="24"/>
          <w:lang w:val="en-US"/>
        </w:rPr>
        <w:t>ekibine</w:t>
      </w:r>
      <w:proofErr w:type="spellEnd"/>
      <w:r w:rsidRPr="00350E3E">
        <w:rPr>
          <w:rFonts w:ascii="Arial" w:hAnsi="Arial" w:cs="Arial"/>
          <w:sz w:val="24"/>
          <w:szCs w:val="24"/>
          <w:lang w:val="en-US"/>
        </w:rPr>
        <w:t xml:space="preserve"> Sakarya </w:t>
      </w:r>
      <w:proofErr w:type="spellStart"/>
      <w:r w:rsidRPr="00350E3E">
        <w:rPr>
          <w:rFonts w:ascii="Arial" w:hAnsi="Arial" w:cs="Arial"/>
          <w:sz w:val="24"/>
          <w:szCs w:val="24"/>
          <w:lang w:val="en-US"/>
        </w:rPr>
        <w:t>iş</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dünyası</w:t>
      </w:r>
      <w:proofErr w:type="spellEnd"/>
      <w:r w:rsidRPr="00350E3E">
        <w:rPr>
          <w:rFonts w:ascii="Arial" w:hAnsi="Arial" w:cs="Arial"/>
          <w:sz w:val="24"/>
          <w:szCs w:val="24"/>
          <w:lang w:val="en-US"/>
        </w:rPr>
        <w:t xml:space="preserve"> </w:t>
      </w:r>
      <w:proofErr w:type="spellStart"/>
      <w:proofErr w:type="gramStart"/>
      <w:r w:rsidRPr="00350E3E">
        <w:rPr>
          <w:rFonts w:ascii="Arial" w:hAnsi="Arial" w:cs="Arial"/>
          <w:sz w:val="24"/>
          <w:szCs w:val="24"/>
          <w:lang w:val="en-US"/>
        </w:rPr>
        <w:t>adına</w:t>
      </w:r>
      <w:proofErr w:type="spellEnd"/>
      <w:proofErr w:type="gramEnd"/>
      <w:r w:rsidRPr="00350E3E">
        <w:rPr>
          <w:rFonts w:ascii="Arial" w:hAnsi="Arial" w:cs="Arial"/>
          <w:sz w:val="24"/>
          <w:szCs w:val="24"/>
          <w:lang w:val="en-US"/>
        </w:rPr>
        <w:t xml:space="preserve"> </w:t>
      </w:r>
      <w:proofErr w:type="spellStart"/>
      <w:r w:rsidRPr="00350E3E">
        <w:rPr>
          <w:rFonts w:ascii="Arial" w:hAnsi="Arial" w:cs="Arial"/>
          <w:sz w:val="24"/>
          <w:szCs w:val="24"/>
          <w:lang w:val="en-US"/>
        </w:rPr>
        <w:t>çok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teşekkür</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ediyoruz</w:t>
      </w:r>
      <w:proofErr w:type="spellEnd"/>
      <w:r w:rsidRPr="00350E3E">
        <w:rPr>
          <w:rFonts w:ascii="Arial" w:hAnsi="Arial" w:cs="Arial"/>
          <w:sz w:val="24"/>
          <w:szCs w:val="24"/>
          <w:lang w:val="en-US"/>
        </w:rPr>
        <w:t xml:space="preserve">.  </w:t>
      </w:r>
    </w:p>
    <w:p w:rsidR="00350E3E" w:rsidRPr="00350E3E" w:rsidRDefault="00350E3E" w:rsidP="00350E3E">
      <w:pPr>
        <w:jc w:val="both"/>
        <w:rPr>
          <w:rFonts w:ascii="Arial" w:hAnsi="Arial" w:cs="Arial"/>
          <w:sz w:val="24"/>
          <w:szCs w:val="24"/>
          <w:lang w:val="en-US"/>
        </w:rPr>
      </w:pPr>
      <w:proofErr w:type="spellStart"/>
      <w:proofErr w:type="gramStart"/>
      <w:r w:rsidRPr="00350E3E">
        <w:rPr>
          <w:rFonts w:ascii="Arial" w:hAnsi="Arial" w:cs="Arial"/>
          <w:sz w:val="24"/>
          <w:szCs w:val="24"/>
          <w:lang w:val="en-US"/>
        </w:rPr>
        <w:t>Toyota’nın</w:t>
      </w:r>
      <w:proofErr w:type="spellEnd"/>
      <w:proofErr w:type="gramEnd"/>
      <w:r w:rsidRPr="00350E3E">
        <w:rPr>
          <w:rFonts w:ascii="Arial" w:hAnsi="Arial" w:cs="Arial"/>
          <w:sz w:val="24"/>
          <w:szCs w:val="24"/>
          <w:lang w:val="en-US"/>
        </w:rPr>
        <w:t xml:space="preserve"> </w:t>
      </w:r>
      <w:proofErr w:type="spellStart"/>
      <w:r w:rsidRPr="00350E3E">
        <w:rPr>
          <w:rFonts w:ascii="Arial" w:hAnsi="Arial" w:cs="Arial"/>
          <w:sz w:val="24"/>
          <w:szCs w:val="24"/>
          <w:lang w:val="en-US"/>
        </w:rPr>
        <w:t>şehrimizi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tercih</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etmesi</w:t>
      </w:r>
      <w:proofErr w:type="spellEnd"/>
      <w:r w:rsidRPr="00350E3E">
        <w:rPr>
          <w:rFonts w:ascii="Arial" w:hAnsi="Arial" w:cs="Arial"/>
          <w:sz w:val="24"/>
          <w:szCs w:val="24"/>
          <w:lang w:val="en-US"/>
        </w:rPr>
        <w:t xml:space="preserve"> de </w:t>
      </w:r>
      <w:proofErr w:type="spellStart"/>
      <w:r w:rsidRPr="00350E3E">
        <w:rPr>
          <w:rFonts w:ascii="Arial" w:hAnsi="Arial" w:cs="Arial"/>
          <w:sz w:val="24"/>
          <w:szCs w:val="24"/>
          <w:lang w:val="en-US"/>
        </w:rPr>
        <w:t>Sakarya’mızın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avantajlarını</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aslında</w:t>
      </w:r>
      <w:proofErr w:type="spellEnd"/>
      <w:r w:rsidRPr="00350E3E">
        <w:rPr>
          <w:rFonts w:ascii="Arial" w:hAnsi="Arial" w:cs="Arial"/>
          <w:sz w:val="24"/>
          <w:szCs w:val="24"/>
          <w:lang w:val="en-US"/>
        </w:rPr>
        <w:t xml:space="preserve"> net </w:t>
      </w:r>
      <w:proofErr w:type="spellStart"/>
      <w:r w:rsidRPr="00350E3E">
        <w:rPr>
          <w:rFonts w:ascii="Arial" w:hAnsi="Arial" w:cs="Arial"/>
          <w:sz w:val="24"/>
          <w:szCs w:val="24"/>
          <w:lang w:val="en-US"/>
        </w:rPr>
        <w:t>biçimde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göstermektedir</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İnşallah</w:t>
      </w:r>
      <w:proofErr w:type="spellEnd"/>
      <w:r w:rsidRPr="00350E3E">
        <w:rPr>
          <w:rFonts w:ascii="Arial" w:hAnsi="Arial" w:cs="Arial"/>
          <w:sz w:val="24"/>
          <w:szCs w:val="24"/>
          <w:lang w:val="en-US"/>
        </w:rPr>
        <w:t xml:space="preserve"> dev </w:t>
      </w:r>
      <w:proofErr w:type="spellStart"/>
      <w:r w:rsidRPr="00350E3E">
        <w:rPr>
          <w:rFonts w:ascii="Arial" w:hAnsi="Arial" w:cs="Arial"/>
          <w:sz w:val="24"/>
          <w:szCs w:val="24"/>
          <w:lang w:val="en-US"/>
        </w:rPr>
        <w:t>yatırımlar</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milli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yatırımlara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Sakarya’mız</w:t>
      </w:r>
      <w:proofErr w:type="spellEnd"/>
      <w:r w:rsidRPr="00350E3E">
        <w:rPr>
          <w:rFonts w:ascii="Arial" w:hAnsi="Arial" w:cs="Arial"/>
          <w:sz w:val="24"/>
          <w:szCs w:val="24"/>
          <w:lang w:val="en-US"/>
        </w:rPr>
        <w:t xml:space="preserve"> </w:t>
      </w:r>
      <w:proofErr w:type="spellStart"/>
      <w:proofErr w:type="gramStart"/>
      <w:r w:rsidRPr="00350E3E">
        <w:rPr>
          <w:rFonts w:ascii="Arial" w:hAnsi="Arial" w:cs="Arial"/>
          <w:sz w:val="24"/>
          <w:szCs w:val="24"/>
          <w:lang w:val="en-US"/>
        </w:rPr>
        <w:t>ev</w:t>
      </w:r>
      <w:proofErr w:type="spellEnd"/>
      <w:proofErr w:type="gramEnd"/>
      <w:r w:rsidRPr="00350E3E">
        <w:rPr>
          <w:rFonts w:ascii="Arial" w:hAnsi="Arial" w:cs="Arial"/>
          <w:sz w:val="24"/>
          <w:szCs w:val="24"/>
          <w:lang w:val="en-US"/>
        </w:rPr>
        <w:t xml:space="preserve"> </w:t>
      </w:r>
      <w:proofErr w:type="spellStart"/>
      <w:r w:rsidRPr="00350E3E">
        <w:rPr>
          <w:rFonts w:ascii="Arial" w:hAnsi="Arial" w:cs="Arial"/>
          <w:sz w:val="24"/>
          <w:szCs w:val="24"/>
          <w:lang w:val="en-US"/>
        </w:rPr>
        <w:t>sahibi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olacaktır</w:t>
      </w:r>
      <w:proofErr w:type="spellEnd"/>
      <w:r w:rsidRPr="00350E3E">
        <w:rPr>
          <w:rFonts w:ascii="Arial" w:hAnsi="Arial" w:cs="Arial"/>
          <w:sz w:val="24"/>
          <w:szCs w:val="24"/>
          <w:lang w:val="en-US"/>
        </w:rPr>
        <w:t xml:space="preserve">. </w:t>
      </w:r>
    </w:p>
    <w:p w:rsidR="00350E3E" w:rsidRPr="00350E3E" w:rsidRDefault="00350E3E" w:rsidP="00350E3E">
      <w:pPr>
        <w:jc w:val="both"/>
        <w:rPr>
          <w:rFonts w:ascii="Arial" w:hAnsi="Arial" w:cs="Arial"/>
          <w:sz w:val="24"/>
          <w:szCs w:val="24"/>
          <w:lang w:val="en-US"/>
        </w:rPr>
      </w:pPr>
      <w:proofErr w:type="spellStart"/>
      <w:r w:rsidRPr="00350E3E">
        <w:rPr>
          <w:rFonts w:ascii="Arial" w:hAnsi="Arial" w:cs="Arial"/>
          <w:sz w:val="24"/>
          <w:szCs w:val="24"/>
          <w:lang w:val="en-US"/>
        </w:rPr>
        <w:t>Sakarya’mızın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ihracat</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hedefi</w:t>
      </w:r>
      <w:proofErr w:type="spellEnd"/>
      <w:r w:rsidRPr="00350E3E">
        <w:rPr>
          <w:rFonts w:ascii="Arial" w:hAnsi="Arial" w:cs="Arial"/>
          <w:sz w:val="24"/>
          <w:szCs w:val="24"/>
          <w:lang w:val="en-US"/>
        </w:rPr>
        <w:t xml:space="preserve">, en </w:t>
      </w:r>
      <w:proofErr w:type="spellStart"/>
      <w:r w:rsidRPr="00350E3E">
        <w:rPr>
          <w:rFonts w:ascii="Arial" w:hAnsi="Arial" w:cs="Arial"/>
          <w:sz w:val="24"/>
          <w:szCs w:val="24"/>
          <w:lang w:val="en-US"/>
        </w:rPr>
        <w:t>çok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ihracat</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yapan</w:t>
      </w:r>
      <w:proofErr w:type="spellEnd"/>
      <w:r w:rsidRPr="00350E3E">
        <w:rPr>
          <w:rFonts w:ascii="Arial" w:hAnsi="Arial" w:cs="Arial"/>
          <w:sz w:val="24"/>
          <w:szCs w:val="24"/>
          <w:lang w:val="en-US"/>
        </w:rPr>
        <w:t xml:space="preserve"> ilk 5 </w:t>
      </w:r>
      <w:proofErr w:type="spellStart"/>
      <w:r w:rsidRPr="00350E3E">
        <w:rPr>
          <w:rFonts w:ascii="Arial" w:hAnsi="Arial" w:cs="Arial"/>
          <w:sz w:val="24"/>
          <w:szCs w:val="24"/>
          <w:lang w:val="en-US"/>
        </w:rPr>
        <w:t>il</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arasında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yer</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almak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otomotiv</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sektöründeki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ihracat</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tecrübesini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diğer</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tüm</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sektörlere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yayarak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potansiyelini</w:t>
      </w:r>
      <w:proofErr w:type="spellEnd"/>
      <w:r w:rsidRPr="00350E3E">
        <w:rPr>
          <w:rFonts w:ascii="Arial" w:hAnsi="Arial" w:cs="Arial"/>
          <w:sz w:val="24"/>
          <w:szCs w:val="24"/>
          <w:lang w:val="en-US"/>
        </w:rPr>
        <w:t xml:space="preserve"> ve </w:t>
      </w:r>
      <w:proofErr w:type="spellStart"/>
      <w:r w:rsidRPr="00350E3E">
        <w:rPr>
          <w:rFonts w:ascii="Arial" w:hAnsi="Arial" w:cs="Arial"/>
          <w:sz w:val="24"/>
          <w:szCs w:val="24"/>
          <w:lang w:val="en-US"/>
        </w:rPr>
        <w:t>üretim</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zenginliğini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harekete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geçirmek</w:t>
      </w:r>
      <w:proofErr w:type="spellEnd"/>
      <w:r w:rsidRPr="00350E3E">
        <w:rPr>
          <w:rFonts w:ascii="Arial" w:hAnsi="Arial" w:cs="Arial"/>
          <w:sz w:val="24"/>
          <w:szCs w:val="24"/>
          <w:lang w:val="en-US"/>
        </w:rPr>
        <w:t xml:space="preserve"> ve </w:t>
      </w:r>
      <w:proofErr w:type="spellStart"/>
      <w:r w:rsidRPr="00350E3E">
        <w:rPr>
          <w:rFonts w:ascii="Arial" w:hAnsi="Arial" w:cs="Arial"/>
          <w:sz w:val="24"/>
          <w:szCs w:val="24"/>
          <w:lang w:val="en-US"/>
        </w:rPr>
        <w:t>Sn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Cumhurbaşkanımızın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ortaya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koyduğu</w:t>
      </w:r>
      <w:proofErr w:type="spellEnd"/>
      <w:r w:rsidRPr="00350E3E">
        <w:rPr>
          <w:rFonts w:ascii="Arial" w:hAnsi="Arial" w:cs="Arial"/>
          <w:sz w:val="24"/>
          <w:szCs w:val="24"/>
          <w:lang w:val="en-US"/>
        </w:rPr>
        <w:t xml:space="preserve"> 2023 </w:t>
      </w:r>
      <w:proofErr w:type="spellStart"/>
      <w:r w:rsidRPr="00350E3E">
        <w:rPr>
          <w:rFonts w:ascii="Arial" w:hAnsi="Arial" w:cs="Arial"/>
          <w:sz w:val="24"/>
          <w:szCs w:val="24"/>
          <w:lang w:val="en-US"/>
        </w:rPr>
        <w:t>ihracat</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hedefine</w:t>
      </w:r>
      <w:proofErr w:type="spellEnd"/>
      <w:r w:rsidRPr="00350E3E">
        <w:rPr>
          <w:rFonts w:ascii="Arial" w:hAnsi="Arial" w:cs="Arial"/>
          <w:sz w:val="24"/>
          <w:szCs w:val="24"/>
          <w:lang w:val="en-US"/>
        </w:rPr>
        <w:t xml:space="preserve"> en </w:t>
      </w:r>
      <w:proofErr w:type="spellStart"/>
      <w:r w:rsidRPr="00350E3E">
        <w:rPr>
          <w:rFonts w:ascii="Arial" w:hAnsi="Arial" w:cs="Arial"/>
          <w:sz w:val="24"/>
          <w:szCs w:val="24"/>
          <w:lang w:val="en-US"/>
        </w:rPr>
        <w:t>yüksek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katkıyı</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veren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illerden</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biri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olmaktır</w:t>
      </w:r>
      <w:proofErr w:type="spellEnd"/>
      <w:r w:rsidRPr="00350E3E">
        <w:rPr>
          <w:rFonts w:ascii="Arial" w:hAnsi="Arial" w:cs="Arial"/>
          <w:sz w:val="24"/>
          <w:szCs w:val="24"/>
          <w:lang w:val="en-US"/>
        </w:rPr>
        <w:t xml:space="preserve">. </w:t>
      </w:r>
    </w:p>
    <w:p w:rsidR="00350E3E" w:rsidRPr="00350E3E" w:rsidRDefault="00350E3E" w:rsidP="00350E3E">
      <w:pPr>
        <w:jc w:val="both"/>
        <w:rPr>
          <w:rFonts w:ascii="Arial" w:hAnsi="Arial" w:cs="Arial"/>
          <w:sz w:val="24"/>
          <w:szCs w:val="24"/>
          <w:lang w:val="en-US"/>
        </w:rPr>
      </w:pPr>
      <w:proofErr w:type="gramStart"/>
      <w:r w:rsidRPr="00350E3E">
        <w:rPr>
          <w:rFonts w:ascii="Arial" w:hAnsi="Arial" w:cs="Arial"/>
          <w:sz w:val="24"/>
          <w:szCs w:val="24"/>
          <w:lang w:val="en-US"/>
        </w:rPr>
        <w:t xml:space="preserve">Bu </w:t>
      </w:r>
      <w:proofErr w:type="spellStart"/>
      <w:r w:rsidRPr="00350E3E">
        <w:rPr>
          <w:rFonts w:ascii="Arial" w:hAnsi="Arial" w:cs="Arial"/>
          <w:sz w:val="24"/>
          <w:szCs w:val="24"/>
          <w:lang w:val="en-US"/>
        </w:rPr>
        <w:t>konuda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kararlıyız</w:t>
      </w:r>
      <w:proofErr w:type="spellEnd"/>
      <w:r w:rsidRPr="00350E3E">
        <w:rPr>
          <w:rFonts w:ascii="Arial" w:hAnsi="Arial" w:cs="Arial"/>
          <w:sz w:val="24"/>
          <w:szCs w:val="24"/>
          <w:lang w:val="en-US"/>
        </w:rPr>
        <w:t>.</w:t>
      </w:r>
      <w:proofErr w:type="gramEnd"/>
      <w:r w:rsidRPr="00350E3E">
        <w:rPr>
          <w:rFonts w:ascii="Arial" w:hAnsi="Arial" w:cs="Arial"/>
          <w:sz w:val="24"/>
          <w:szCs w:val="24"/>
          <w:lang w:val="en-US"/>
        </w:rPr>
        <w:t xml:space="preserve"> </w:t>
      </w:r>
      <w:proofErr w:type="spellStart"/>
      <w:proofErr w:type="gramStart"/>
      <w:r w:rsidRPr="00350E3E">
        <w:rPr>
          <w:rFonts w:ascii="Arial" w:hAnsi="Arial" w:cs="Arial"/>
          <w:sz w:val="24"/>
          <w:szCs w:val="24"/>
          <w:lang w:val="en-US"/>
        </w:rPr>
        <w:t>İhracat</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akademileri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kurmak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için</w:t>
      </w:r>
      <w:proofErr w:type="spellEnd"/>
      <w:r w:rsidRPr="00350E3E">
        <w:rPr>
          <w:rFonts w:ascii="Arial" w:hAnsi="Arial" w:cs="Arial"/>
          <w:sz w:val="24"/>
          <w:szCs w:val="24"/>
          <w:lang w:val="en-US"/>
        </w:rPr>
        <w:t xml:space="preserve"> de </w:t>
      </w:r>
      <w:proofErr w:type="spellStart"/>
      <w:r w:rsidRPr="00350E3E">
        <w:rPr>
          <w:rFonts w:ascii="Arial" w:hAnsi="Arial" w:cs="Arial"/>
          <w:sz w:val="24"/>
          <w:szCs w:val="24"/>
          <w:lang w:val="en-US"/>
        </w:rPr>
        <w:t>çalışmalara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başladık</w:t>
      </w:r>
      <w:proofErr w:type="spellEnd"/>
      <w:r w:rsidRPr="00350E3E">
        <w:rPr>
          <w:rFonts w:ascii="Arial" w:hAnsi="Arial" w:cs="Arial"/>
          <w:sz w:val="24"/>
          <w:szCs w:val="24"/>
          <w:lang w:val="en-US"/>
        </w:rPr>
        <w:t>.</w:t>
      </w:r>
      <w:proofErr w:type="gramEnd"/>
      <w:r w:rsidRPr="00350E3E">
        <w:rPr>
          <w:rFonts w:ascii="Arial" w:hAnsi="Arial" w:cs="Arial"/>
          <w:sz w:val="24"/>
          <w:szCs w:val="24"/>
          <w:lang w:val="en-US"/>
        </w:rPr>
        <w:t xml:space="preserve"> </w:t>
      </w:r>
      <w:proofErr w:type="spellStart"/>
      <w:proofErr w:type="gramStart"/>
      <w:r w:rsidRPr="00350E3E">
        <w:rPr>
          <w:rFonts w:ascii="Arial" w:hAnsi="Arial" w:cs="Arial"/>
          <w:sz w:val="24"/>
          <w:szCs w:val="24"/>
          <w:lang w:val="en-US"/>
        </w:rPr>
        <w:t>Böylelikle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küçük</w:t>
      </w:r>
      <w:proofErr w:type="spellEnd"/>
      <w:r w:rsidRPr="00350E3E">
        <w:rPr>
          <w:rFonts w:ascii="Arial" w:hAnsi="Arial" w:cs="Arial"/>
          <w:sz w:val="24"/>
          <w:szCs w:val="24"/>
          <w:lang w:val="en-US"/>
        </w:rPr>
        <w:t xml:space="preserve"> ve </w:t>
      </w:r>
      <w:proofErr w:type="spellStart"/>
      <w:r w:rsidRPr="00350E3E">
        <w:rPr>
          <w:rFonts w:ascii="Arial" w:hAnsi="Arial" w:cs="Arial"/>
          <w:sz w:val="24"/>
          <w:szCs w:val="24"/>
          <w:lang w:val="en-US"/>
        </w:rPr>
        <w:t>orta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ölçekli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firmalarımız</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ihracat</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yapma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şansına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sahip</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olacak</w:t>
      </w:r>
      <w:proofErr w:type="spellEnd"/>
      <w:r w:rsidRPr="00350E3E">
        <w:rPr>
          <w:rFonts w:ascii="Arial" w:hAnsi="Arial" w:cs="Arial"/>
          <w:sz w:val="24"/>
          <w:szCs w:val="24"/>
          <w:lang w:val="en-US"/>
        </w:rPr>
        <w:t>.</w:t>
      </w:r>
      <w:proofErr w:type="gramEnd"/>
    </w:p>
    <w:p w:rsidR="00350E3E" w:rsidRDefault="00350E3E" w:rsidP="006D734F">
      <w:pPr>
        <w:jc w:val="both"/>
        <w:rPr>
          <w:rFonts w:ascii="Arial" w:hAnsi="Arial" w:cs="Arial"/>
          <w:sz w:val="24"/>
          <w:szCs w:val="24"/>
          <w:lang w:val="en-US"/>
        </w:rPr>
      </w:pPr>
      <w:proofErr w:type="gramStart"/>
      <w:r w:rsidRPr="00350E3E">
        <w:rPr>
          <w:rFonts w:ascii="Arial" w:hAnsi="Arial" w:cs="Arial"/>
          <w:sz w:val="24"/>
          <w:szCs w:val="24"/>
          <w:lang w:val="en-US"/>
        </w:rPr>
        <w:t xml:space="preserve">Sanayi ve </w:t>
      </w:r>
      <w:proofErr w:type="spellStart"/>
      <w:r w:rsidRPr="00350E3E">
        <w:rPr>
          <w:rFonts w:ascii="Arial" w:hAnsi="Arial" w:cs="Arial"/>
          <w:sz w:val="24"/>
          <w:szCs w:val="24"/>
          <w:lang w:val="en-US"/>
        </w:rPr>
        <w:t>ticaret</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başta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olmak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üzere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tüm</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sektörlerde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bilgi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birikim</w:t>
      </w:r>
      <w:proofErr w:type="spellEnd"/>
      <w:r w:rsidRPr="00350E3E">
        <w:rPr>
          <w:rFonts w:ascii="Arial" w:hAnsi="Arial" w:cs="Arial"/>
          <w:sz w:val="24"/>
          <w:szCs w:val="24"/>
          <w:lang w:val="en-US"/>
        </w:rPr>
        <w:t xml:space="preserve"> ve </w:t>
      </w:r>
      <w:proofErr w:type="spellStart"/>
      <w:r w:rsidRPr="00350E3E">
        <w:rPr>
          <w:rFonts w:ascii="Arial" w:hAnsi="Arial" w:cs="Arial"/>
          <w:sz w:val="24"/>
          <w:szCs w:val="24"/>
          <w:lang w:val="en-US"/>
        </w:rPr>
        <w:t>tecrübemizi</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artırıp</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ihracatımızı</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daha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yukarı</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seviyelere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çekerek</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hedefimize</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ulaşacağımıza</w:t>
      </w:r>
      <w:proofErr w:type="spellEnd"/>
      <w:r w:rsidRPr="00350E3E">
        <w:rPr>
          <w:rFonts w:ascii="Arial" w:hAnsi="Arial" w:cs="Arial"/>
          <w:sz w:val="24"/>
          <w:szCs w:val="24"/>
          <w:lang w:val="en-US"/>
        </w:rPr>
        <w:t xml:space="preserve"> </w:t>
      </w:r>
      <w:proofErr w:type="spellStart"/>
      <w:r w:rsidRPr="00350E3E">
        <w:rPr>
          <w:rFonts w:ascii="Arial" w:hAnsi="Arial" w:cs="Arial"/>
          <w:sz w:val="24"/>
          <w:szCs w:val="24"/>
          <w:lang w:val="en-US"/>
        </w:rPr>
        <w:t>inanıyorum</w:t>
      </w:r>
      <w:proofErr w:type="spellEnd"/>
      <w:r w:rsidRPr="00350E3E">
        <w:rPr>
          <w:rFonts w:ascii="Arial" w:hAnsi="Arial" w:cs="Arial"/>
          <w:sz w:val="24"/>
          <w:szCs w:val="24"/>
          <w:lang w:val="en-US"/>
        </w:rPr>
        <w:t>.”</w:t>
      </w:r>
      <w:proofErr w:type="gramEnd"/>
    </w:p>
    <w:p w:rsidR="00350E3E" w:rsidRPr="00350E3E" w:rsidRDefault="00350E3E" w:rsidP="00350E3E">
      <w:pPr>
        <w:jc w:val="both"/>
        <w:rPr>
          <w:rFonts w:ascii="Arial" w:hAnsi="Arial" w:cs="Arial"/>
          <w:sz w:val="24"/>
          <w:szCs w:val="24"/>
        </w:rPr>
      </w:pPr>
      <w:r w:rsidRPr="00350E3E">
        <w:rPr>
          <w:rFonts w:ascii="Arial" w:hAnsi="Arial" w:cs="Arial"/>
          <w:sz w:val="24"/>
          <w:szCs w:val="24"/>
        </w:rPr>
        <w:t xml:space="preserve">TİM Başkanı Mehmet Büyükekşi, ihracatın Ocak ayında geçen yılın aynı ayına göre yüzde </w:t>
      </w:r>
      <w:proofErr w:type="gramStart"/>
      <w:r w:rsidRPr="00350E3E">
        <w:rPr>
          <w:rFonts w:ascii="Arial" w:hAnsi="Arial" w:cs="Arial"/>
          <w:sz w:val="24"/>
          <w:szCs w:val="24"/>
        </w:rPr>
        <w:t>16.3</w:t>
      </w:r>
      <w:proofErr w:type="gramEnd"/>
      <w:r w:rsidRPr="00350E3E">
        <w:rPr>
          <w:rFonts w:ascii="Arial" w:hAnsi="Arial" w:cs="Arial"/>
          <w:sz w:val="24"/>
          <w:szCs w:val="24"/>
        </w:rPr>
        <w:t xml:space="preserve"> artarak 12.2 milyar dolara ulaştığını ve ihracatın son 12 ayda ise yüzde 10.1 artışla 158 milyar dolara çıktığını vurguladı.</w:t>
      </w:r>
    </w:p>
    <w:p w:rsidR="00350E3E" w:rsidRPr="00350E3E" w:rsidRDefault="00350E3E" w:rsidP="00350E3E">
      <w:pPr>
        <w:jc w:val="both"/>
        <w:rPr>
          <w:rFonts w:ascii="Arial" w:hAnsi="Arial" w:cs="Arial"/>
          <w:sz w:val="24"/>
          <w:szCs w:val="24"/>
        </w:rPr>
      </w:pPr>
      <w:r w:rsidRPr="00350E3E">
        <w:rPr>
          <w:rFonts w:ascii="Arial" w:hAnsi="Arial" w:cs="Arial"/>
          <w:sz w:val="24"/>
          <w:szCs w:val="24"/>
        </w:rPr>
        <w:t>Büyükekşi şunları dile getirdi:</w:t>
      </w:r>
    </w:p>
    <w:p w:rsidR="00350E3E" w:rsidRPr="00350E3E" w:rsidRDefault="00350E3E" w:rsidP="00350E3E">
      <w:pPr>
        <w:jc w:val="both"/>
        <w:rPr>
          <w:rFonts w:ascii="Arial" w:hAnsi="Arial" w:cs="Arial"/>
          <w:sz w:val="24"/>
          <w:szCs w:val="24"/>
          <w:lang w:val="en-US"/>
        </w:rPr>
      </w:pPr>
      <w:r w:rsidRPr="00350E3E">
        <w:rPr>
          <w:rFonts w:ascii="Arial" w:hAnsi="Arial" w:cs="Arial"/>
          <w:sz w:val="24"/>
          <w:szCs w:val="24"/>
        </w:rPr>
        <w:t xml:space="preserve">“Son 12 aylık ihracatımız, bir önceki yıla göre yüzde 10,1 artarak 158 milyar dolar oldu. İnşallah 1-2 ay içerisinde ihracatta 160 milyar dolar barajını da aşacağız. Yıl sonunda ise 170 milyar doların üzerine çıkacağız. Diğer taraftan, TİM verilerine göre, 2016 Kasım ayından bu yana, yani 1 yıldan uzun bir süredir ihracatta artış açıklıyoruz. </w:t>
      </w:r>
      <w:proofErr w:type="spellStart"/>
      <w:r w:rsidRPr="00350E3E">
        <w:rPr>
          <w:rFonts w:ascii="Arial" w:hAnsi="Arial" w:cs="Arial"/>
          <w:sz w:val="24"/>
          <w:szCs w:val="24"/>
        </w:rPr>
        <w:t>Sektörel</w:t>
      </w:r>
      <w:proofErr w:type="spellEnd"/>
      <w:r w:rsidRPr="00350E3E">
        <w:rPr>
          <w:rFonts w:ascii="Arial" w:hAnsi="Arial" w:cs="Arial"/>
          <w:sz w:val="24"/>
          <w:szCs w:val="24"/>
        </w:rPr>
        <w:t xml:space="preserve"> bazda Ocak ayında en fazla ihracatı, her zaman olduğu gibi 2,3 milyar dolarla otomotiv sektörümüz yaptı. Bu sektörümüzün ihracatı Ocak ayında bir önceki yılın aynı ayına göre yüzde 10,8 arttı. Otomotiv sektörümüzü, 1,43 milyar dolarla </w:t>
      </w:r>
      <w:proofErr w:type="spellStart"/>
      <w:r w:rsidRPr="00350E3E">
        <w:rPr>
          <w:rFonts w:ascii="Arial" w:hAnsi="Arial" w:cs="Arial"/>
          <w:sz w:val="24"/>
          <w:szCs w:val="24"/>
        </w:rPr>
        <w:t>hazırgiyim</w:t>
      </w:r>
      <w:proofErr w:type="spellEnd"/>
      <w:r w:rsidRPr="00350E3E">
        <w:rPr>
          <w:rFonts w:ascii="Arial" w:hAnsi="Arial" w:cs="Arial"/>
          <w:sz w:val="24"/>
          <w:szCs w:val="24"/>
        </w:rPr>
        <w:t xml:space="preserve"> ve </w:t>
      </w:r>
      <w:proofErr w:type="gramStart"/>
      <w:r w:rsidRPr="00350E3E">
        <w:rPr>
          <w:rFonts w:ascii="Arial" w:hAnsi="Arial" w:cs="Arial"/>
          <w:sz w:val="24"/>
          <w:szCs w:val="24"/>
        </w:rPr>
        <w:t>konfeksiyon</w:t>
      </w:r>
      <w:proofErr w:type="gramEnd"/>
      <w:r w:rsidRPr="00350E3E">
        <w:rPr>
          <w:rFonts w:ascii="Arial" w:hAnsi="Arial" w:cs="Arial"/>
          <w:sz w:val="24"/>
          <w:szCs w:val="24"/>
        </w:rPr>
        <w:t>, ve 1,35 milyar dolarla kimyevi maddeler sektörleri takip etti</w:t>
      </w:r>
      <w:r>
        <w:rPr>
          <w:rFonts w:ascii="Arial" w:hAnsi="Arial" w:cs="Arial"/>
          <w:sz w:val="24"/>
          <w:szCs w:val="24"/>
        </w:rPr>
        <w:t>”</w:t>
      </w:r>
    </w:p>
    <w:p w:rsidR="005103D7" w:rsidRDefault="005103D7" w:rsidP="006D734F">
      <w:pPr>
        <w:jc w:val="both"/>
        <w:rPr>
          <w:rFonts w:ascii="Arial" w:hAnsi="Arial" w:cs="Arial"/>
          <w:sz w:val="24"/>
          <w:szCs w:val="24"/>
        </w:rPr>
      </w:pPr>
      <w:r>
        <w:rPr>
          <w:rFonts w:ascii="Arial" w:hAnsi="Arial" w:cs="Arial"/>
          <w:sz w:val="24"/>
          <w:szCs w:val="24"/>
        </w:rPr>
        <w:t>T</w:t>
      </w:r>
      <w:r w:rsidRPr="005103D7">
        <w:rPr>
          <w:rFonts w:ascii="Arial" w:hAnsi="Arial" w:cs="Arial"/>
          <w:sz w:val="24"/>
          <w:szCs w:val="24"/>
        </w:rPr>
        <w:t xml:space="preserve">oyota Otomotiv Sanayi Türkiye Genel Müdürü ve Üst Yöneticisi (CEO) </w:t>
      </w:r>
      <w:proofErr w:type="spellStart"/>
      <w:r w:rsidRPr="005103D7">
        <w:rPr>
          <w:rFonts w:ascii="Arial" w:hAnsi="Arial" w:cs="Arial"/>
          <w:sz w:val="24"/>
          <w:szCs w:val="24"/>
        </w:rPr>
        <w:t>Hiroshi</w:t>
      </w:r>
      <w:proofErr w:type="spellEnd"/>
      <w:r w:rsidRPr="005103D7">
        <w:rPr>
          <w:rFonts w:ascii="Arial" w:hAnsi="Arial" w:cs="Arial"/>
          <w:sz w:val="24"/>
          <w:szCs w:val="24"/>
        </w:rPr>
        <w:t xml:space="preserve"> </w:t>
      </w:r>
      <w:proofErr w:type="spellStart"/>
      <w:r w:rsidRPr="005103D7">
        <w:rPr>
          <w:rFonts w:ascii="Arial" w:hAnsi="Arial" w:cs="Arial"/>
          <w:sz w:val="24"/>
          <w:szCs w:val="24"/>
        </w:rPr>
        <w:t>Kato</w:t>
      </w:r>
      <w:proofErr w:type="spellEnd"/>
      <w:r w:rsidRPr="005103D7">
        <w:rPr>
          <w:rFonts w:ascii="Arial" w:hAnsi="Arial" w:cs="Arial"/>
          <w:sz w:val="24"/>
          <w:szCs w:val="24"/>
        </w:rPr>
        <w:t>, yeni model C-</w:t>
      </w:r>
      <w:proofErr w:type="spellStart"/>
      <w:r w:rsidRPr="005103D7">
        <w:rPr>
          <w:rFonts w:ascii="Arial" w:hAnsi="Arial" w:cs="Arial"/>
          <w:sz w:val="24"/>
          <w:szCs w:val="24"/>
        </w:rPr>
        <w:t>HR'nin</w:t>
      </w:r>
      <w:proofErr w:type="spellEnd"/>
      <w:r w:rsidRPr="005103D7">
        <w:rPr>
          <w:rFonts w:ascii="Arial" w:hAnsi="Arial" w:cs="Arial"/>
          <w:sz w:val="24"/>
          <w:szCs w:val="24"/>
        </w:rPr>
        <w:t xml:space="preserve"> seri üretime başlamasıyla 2017 yılında ihracatlarının bir önceki yıla göre iki katına çıktığını belirterek, "Bu da artan istihdam, artan yatırım, artan kapasite kullanım ve verimlilik yoluyla ekonomiye daha çok katkı demektir." dedi.</w:t>
      </w:r>
    </w:p>
    <w:p w:rsidR="00B640AD" w:rsidRPr="00B640AD" w:rsidRDefault="00B640AD" w:rsidP="00B640AD">
      <w:pPr>
        <w:jc w:val="both"/>
        <w:rPr>
          <w:rFonts w:ascii="Arial" w:hAnsi="Arial" w:cs="Arial"/>
          <w:sz w:val="24"/>
          <w:szCs w:val="24"/>
        </w:rPr>
      </w:pPr>
      <w:r>
        <w:rPr>
          <w:rFonts w:ascii="Arial" w:hAnsi="Arial" w:cs="Arial"/>
          <w:sz w:val="24"/>
          <w:szCs w:val="24"/>
        </w:rPr>
        <w:t>T</w:t>
      </w:r>
      <w:r w:rsidRPr="00B640AD">
        <w:rPr>
          <w:rFonts w:ascii="Arial" w:hAnsi="Arial" w:cs="Arial"/>
          <w:sz w:val="24"/>
          <w:szCs w:val="24"/>
        </w:rPr>
        <w:t>oyota Türkiye'nin 1,8 milyar avroya erişen yatırımla bugün 5 binden fazla kişiye istihdam sağladığını belirten Kato, "Geçtiğimiz yıl itibarıyla da 280 bin adet düzeyine yükselttiğimiz kapasitemizle bugün Toyota'nın Avrupa'daki en yüksek üretim hacmine sahip fabrikası durumundayız." ifadesini kullandı.</w:t>
      </w:r>
    </w:p>
    <w:p w:rsidR="00B640AD" w:rsidRPr="006D734F" w:rsidRDefault="00B640AD" w:rsidP="006D734F">
      <w:pPr>
        <w:jc w:val="both"/>
        <w:rPr>
          <w:rFonts w:ascii="Arial" w:hAnsi="Arial" w:cs="Arial"/>
          <w:sz w:val="24"/>
          <w:szCs w:val="24"/>
        </w:rPr>
      </w:pPr>
      <w:r w:rsidRPr="00B640AD">
        <w:rPr>
          <w:rFonts w:ascii="Arial" w:hAnsi="Arial" w:cs="Arial"/>
          <w:sz w:val="24"/>
          <w:szCs w:val="24"/>
        </w:rPr>
        <w:lastRenderedPageBreak/>
        <w:t>Kato, üretilen otomobilleri 100 ülkeye ihraç ettiklerini dile getirerek, Türk otomotiv sanayisinin bir üyesi olarak ihracat fazlasıyla ekonomiye katkıda bulunuyor olmaktan büyük bir mutluluk duyduklarını kaydetti.</w:t>
      </w:r>
    </w:p>
    <w:p w:rsidR="009A3081" w:rsidRDefault="009A3081" w:rsidP="00BC7D20">
      <w:pPr>
        <w:jc w:val="both"/>
        <w:rPr>
          <w:rFonts w:ascii="Arial" w:hAnsi="Arial" w:cs="Arial"/>
          <w:sz w:val="24"/>
          <w:szCs w:val="24"/>
        </w:rPr>
      </w:pPr>
    </w:p>
    <w:sectPr w:rsidR="009A3081"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Helvetica">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A6577"/>
    <w:multiLevelType w:val="hybridMultilevel"/>
    <w:tmpl w:val="C5B691F8"/>
    <w:lvl w:ilvl="0" w:tplc="2012DB3A">
      <w:numFmt w:val="bullet"/>
      <w:lvlText w:val="-"/>
      <w:lvlJc w:val="left"/>
      <w:pPr>
        <w:ind w:left="720" w:hanging="360"/>
      </w:pPr>
      <w:rPr>
        <w:rFonts w:ascii="Helvetica" w:eastAsia="Helvetica" w:hAnsi="Helvetica" w:cs="Helvetica" w:hint="default"/>
      </w:rPr>
    </w:lvl>
    <w:lvl w:ilvl="1" w:tplc="041F0003">
      <w:start w:val="1"/>
      <w:numFmt w:val="decimal"/>
      <w:lvlText w:val="%2."/>
      <w:lvlJc w:val="left"/>
      <w:pPr>
        <w:tabs>
          <w:tab w:val="num" w:pos="1440"/>
        </w:tabs>
        <w:ind w:left="1440" w:hanging="360"/>
      </w:pPr>
    </w:lvl>
    <w:lvl w:ilvl="2" w:tplc="041F0005">
      <w:start w:val="1"/>
      <w:numFmt w:val="bullet"/>
      <w:lvlText w:val=""/>
      <w:lvlJc w:val="left"/>
      <w:pPr>
        <w:ind w:left="2160" w:hanging="360"/>
      </w:pPr>
      <w:rPr>
        <w:rFonts w:ascii="Wingdings" w:hAnsi="Wingdings" w:hint="default"/>
      </w:r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C7D20"/>
    <w:rsid w:val="0001007A"/>
    <w:rsid w:val="00025DA9"/>
    <w:rsid w:val="000603B6"/>
    <w:rsid w:val="0008155E"/>
    <w:rsid w:val="000B35C0"/>
    <w:rsid w:val="00195E75"/>
    <w:rsid w:val="00232A7B"/>
    <w:rsid w:val="00266E9E"/>
    <w:rsid w:val="002F42E7"/>
    <w:rsid w:val="00350E3E"/>
    <w:rsid w:val="00374A41"/>
    <w:rsid w:val="003976B8"/>
    <w:rsid w:val="003C5062"/>
    <w:rsid w:val="003D52F1"/>
    <w:rsid w:val="00445CD8"/>
    <w:rsid w:val="00471565"/>
    <w:rsid w:val="00506436"/>
    <w:rsid w:val="005103D7"/>
    <w:rsid w:val="005F5AA7"/>
    <w:rsid w:val="006435AD"/>
    <w:rsid w:val="00677438"/>
    <w:rsid w:val="0068064C"/>
    <w:rsid w:val="006B2B18"/>
    <w:rsid w:val="006C293E"/>
    <w:rsid w:val="006D734F"/>
    <w:rsid w:val="00702611"/>
    <w:rsid w:val="007147DF"/>
    <w:rsid w:val="00750638"/>
    <w:rsid w:val="0075795A"/>
    <w:rsid w:val="00763E8A"/>
    <w:rsid w:val="0077691B"/>
    <w:rsid w:val="007F3A9B"/>
    <w:rsid w:val="00823061"/>
    <w:rsid w:val="008A76C4"/>
    <w:rsid w:val="00932C2F"/>
    <w:rsid w:val="00966C1A"/>
    <w:rsid w:val="009A3081"/>
    <w:rsid w:val="009E5126"/>
    <w:rsid w:val="009E63BE"/>
    <w:rsid w:val="00A34F50"/>
    <w:rsid w:val="00AE7277"/>
    <w:rsid w:val="00B640AD"/>
    <w:rsid w:val="00B77CFC"/>
    <w:rsid w:val="00BC7D20"/>
    <w:rsid w:val="00C16CC8"/>
    <w:rsid w:val="00C24426"/>
    <w:rsid w:val="00C35341"/>
    <w:rsid w:val="00C676E2"/>
    <w:rsid w:val="00C97020"/>
    <w:rsid w:val="00CC0846"/>
    <w:rsid w:val="00CF077B"/>
    <w:rsid w:val="00D05F9A"/>
    <w:rsid w:val="00D35117"/>
    <w:rsid w:val="00DA0F69"/>
    <w:rsid w:val="00DB67AF"/>
    <w:rsid w:val="00DD3F6C"/>
    <w:rsid w:val="00DF2490"/>
    <w:rsid w:val="00DF5FE2"/>
    <w:rsid w:val="00E23443"/>
    <w:rsid w:val="00E5027A"/>
    <w:rsid w:val="00EA1466"/>
    <w:rsid w:val="00EC1064"/>
    <w:rsid w:val="00EC3113"/>
    <w:rsid w:val="00F644A9"/>
    <w:rsid w:val="00F92827"/>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1824369">
      <w:bodyDiv w:val="1"/>
      <w:marLeft w:val="0"/>
      <w:marRight w:val="0"/>
      <w:marTop w:val="0"/>
      <w:marBottom w:val="0"/>
      <w:divBdr>
        <w:top w:val="none" w:sz="0" w:space="0" w:color="auto"/>
        <w:left w:val="none" w:sz="0" w:space="0" w:color="auto"/>
        <w:bottom w:val="none" w:sz="0" w:space="0" w:color="auto"/>
        <w:right w:val="none" w:sz="0" w:space="0" w:color="auto"/>
      </w:divBdr>
    </w:div>
    <w:div w:id="292030628">
      <w:bodyDiv w:val="1"/>
      <w:marLeft w:val="0"/>
      <w:marRight w:val="0"/>
      <w:marTop w:val="0"/>
      <w:marBottom w:val="0"/>
      <w:divBdr>
        <w:top w:val="none" w:sz="0" w:space="0" w:color="auto"/>
        <w:left w:val="none" w:sz="0" w:space="0" w:color="auto"/>
        <w:bottom w:val="none" w:sz="0" w:space="0" w:color="auto"/>
        <w:right w:val="none" w:sz="0" w:space="0" w:color="auto"/>
      </w:divBdr>
    </w:div>
    <w:div w:id="729815345">
      <w:bodyDiv w:val="1"/>
      <w:marLeft w:val="0"/>
      <w:marRight w:val="0"/>
      <w:marTop w:val="0"/>
      <w:marBottom w:val="0"/>
      <w:divBdr>
        <w:top w:val="none" w:sz="0" w:space="0" w:color="auto"/>
        <w:left w:val="none" w:sz="0" w:space="0" w:color="auto"/>
        <w:bottom w:val="none" w:sz="0" w:space="0" w:color="auto"/>
        <w:right w:val="none" w:sz="0" w:space="0" w:color="auto"/>
      </w:divBdr>
    </w:div>
    <w:div w:id="797144420">
      <w:bodyDiv w:val="1"/>
      <w:marLeft w:val="0"/>
      <w:marRight w:val="0"/>
      <w:marTop w:val="0"/>
      <w:marBottom w:val="0"/>
      <w:divBdr>
        <w:top w:val="none" w:sz="0" w:space="0" w:color="auto"/>
        <w:left w:val="none" w:sz="0" w:space="0" w:color="auto"/>
        <w:bottom w:val="none" w:sz="0" w:space="0" w:color="auto"/>
        <w:right w:val="none" w:sz="0" w:space="0" w:color="auto"/>
      </w:divBdr>
      <w:divsChild>
        <w:div w:id="611479040">
          <w:marLeft w:val="0"/>
          <w:marRight w:val="0"/>
          <w:marTop w:val="0"/>
          <w:marBottom w:val="0"/>
          <w:divBdr>
            <w:top w:val="none" w:sz="0" w:space="0" w:color="auto"/>
            <w:left w:val="none" w:sz="0" w:space="0" w:color="auto"/>
            <w:bottom w:val="none" w:sz="0" w:space="0" w:color="auto"/>
            <w:right w:val="none" w:sz="0" w:space="0" w:color="auto"/>
          </w:divBdr>
        </w:div>
      </w:divsChild>
    </w:div>
    <w:div w:id="936866197">
      <w:bodyDiv w:val="1"/>
      <w:marLeft w:val="0"/>
      <w:marRight w:val="0"/>
      <w:marTop w:val="0"/>
      <w:marBottom w:val="0"/>
      <w:divBdr>
        <w:top w:val="none" w:sz="0" w:space="0" w:color="auto"/>
        <w:left w:val="none" w:sz="0" w:space="0" w:color="auto"/>
        <w:bottom w:val="none" w:sz="0" w:space="0" w:color="auto"/>
        <w:right w:val="none" w:sz="0" w:space="0" w:color="auto"/>
      </w:divBdr>
      <w:divsChild>
        <w:div w:id="949124309">
          <w:marLeft w:val="0"/>
          <w:marRight w:val="0"/>
          <w:marTop w:val="0"/>
          <w:marBottom w:val="0"/>
          <w:divBdr>
            <w:top w:val="none" w:sz="0" w:space="0" w:color="auto"/>
            <w:left w:val="none" w:sz="0" w:space="0" w:color="auto"/>
            <w:bottom w:val="none" w:sz="0" w:space="0" w:color="auto"/>
            <w:right w:val="none" w:sz="0" w:space="0" w:color="auto"/>
          </w:divBdr>
        </w:div>
      </w:divsChild>
    </w:div>
    <w:div w:id="1007445254">
      <w:bodyDiv w:val="1"/>
      <w:marLeft w:val="0"/>
      <w:marRight w:val="0"/>
      <w:marTop w:val="0"/>
      <w:marBottom w:val="0"/>
      <w:divBdr>
        <w:top w:val="none" w:sz="0" w:space="0" w:color="auto"/>
        <w:left w:val="none" w:sz="0" w:space="0" w:color="auto"/>
        <w:bottom w:val="none" w:sz="0" w:space="0" w:color="auto"/>
        <w:right w:val="none" w:sz="0" w:space="0" w:color="auto"/>
      </w:divBdr>
      <w:divsChild>
        <w:div w:id="710303687">
          <w:marLeft w:val="0"/>
          <w:marRight w:val="0"/>
          <w:marTop w:val="0"/>
          <w:marBottom w:val="0"/>
          <w:divBdr>
            <w:top w:val="none" w:sz="0" w:space="0" w:color="auto"/>
            <w:left w:val="none" w:sz="0" w:space="0" w:color="auto"/>
            <w:bottom w:val="none" w:sz="0" w:space="0" w:color="auto"/>
            <w:right w:val="none" w:sz="0" w:space="0" w:color="auto"/>
          </w:divBdr>
        </w:div>
        <w:div w:id="1812332979">
          <w:marLeft w:val="0"/>
          <w:marRight w:val="0"/>
          <w:marTop w:val="0"/>
          <w:marBottom w:val="0"/>
          <w:divBdr>
            <w:top w:val="none" w:sz="0" w:space="0" w:color="auto"/>
            <w:left w:val="none" w:sz="0" w:space="0" w:color="auto"/>
            <w:bottom w:val="none" w:sz="0" w:space="0" w:color="auto"/>
            <w:right w:val="none" w:sz="0" w:space="0" w:color="auto"/>
          </w:divBdr>
        </w:div>
      </w:divsChild>
    </w:div>
    <w:div w:id="1092553055">
      <w:bodyDiv w:val="1"/>
      <w:marLeft w:val="0"/>
      <w:marRight w:val="0"/>
      <w:marTop w:val="0"/>
      <w:marBottom w:val="0"/>
      <w:divBdr>
        <w:top w:val="none" w:sz="0" w:space="0" w:color="auto"/>
        <w:left w:val="none" w:sz="0" w:space="0" w:color="auto"/>
        <w:bottom w:val="none" w:sz="0" w:space="0" w:color="auto"/>
        <w:right w:val="none" w:sz="0" w:space="0" w:color="auto"/>
      </w:divBdr>
      <w:divsChild>
        <w:div w:id="26877696">
          <w:marLeft w:val="0"/>
          <w:marRight w:val="0"/>
          <w:marTop w:val="0"/>
          <w:marBottom w:val="0"/>
          <w:divBdr>
            <w:top w:val="none" w:sz="0" w:space="0" w:color="auto"/>
            <w:left w:val="none" w:sz="0" w:space="0" w:color="auto"/>
            <w:bottom w:val="none" w:sz="0" w:space="0" w:color="auto"/>
            <w:right w:val="none" w:sz="0" w:space="0" w:color="auto"/>
          </w:divBdr>
        </w:div>
        <w:div w:id="1145701581">
          <w:marLeft w:val="0"/>
          <w:marRight w:val="0"/>
          <w:marTop w:val="0"/>
          <w:marBottom w:val="0"/>
          <w:divBdr>
            <w:top w:val="none" w:sz="0" w:space="0" w:color="auto"/>
            <w:left w:val="none" w:sz="0" w:space="0" w:color="auto"/>
            <w:bottom w:val="none" w:sz="0" w:space="0" w:color="auto"/>
            <w:right w:val="none" w:sz="0" w:space="0" w:color="auto"/>
          </w:divBdr>
        </w:div>
      </w:divsChild>
    </w:div>
    <w:div w:id="148180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760</Words>
  <Characters>4336</Characters>
  <Application>Microsoft Office Word</Application>
  <DocSecurity>0</DocSecurity>
  <Lines>36</Lines>
  <Paragraphs>10</Paragraphs>
  <ScaleCrop>false</ScaleCrop>
  <Company/>
  <LinksUpToDate>false</LinksUpToDate>
  <CharactersWithSpaces>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24</cp:revision>
  <dcterms:created xsi:type="dcterms:W3CDTF">2018-02-01T10:41:00Z</dcterms:created>
  <dcterms:modified xsi:type="dcterms:W3CDTF">2018-02-01T11:26:00Z</dcterms:modified>
</cp:coreProperties>
</file>